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065D1" w14:textId="77777777" w:rsidR="001F316F" w:rsidRPr="001F316F" w:rsidRDefault="001F316F" w:rsidP="001F316F">
      <w:pPr>
        <w:rPr>
          <w:u w:val="single"/>
        </w:rPr>
      </w:pPr>
      <w:r>
        <w:rPr>
          <w:u w:val="single"/>
        </w:rPr>
        <w:t>Graduate Student Mentoring Contract</w:t>
      </w:r>
    </w:p>
    <w:p w14:paraId="5F9EB07B" w14:textId="77777777" w:rsidR="001F316F" w:rsidRDefault="001F316F" w:rsidP="001F316F">
      <w:bookmarkStart w:id="0" w:name="_GoBack"/>
      <w:bookmarkEnd w:id="0"/>
    </w:p>
    <w:p w14:paraId="65E5494E" w14:textId="4B76AF79" w:rsidR="001F316F" w:rsidRDefault="00240320" w:rsidP="001F316F">
      <w:r>
        <w:t>Mentori</w:t>
      </w:r>
      <w:r w:rsidR="005F26A8">
        <w:t>ng is an essential aspect of</w:t>
      </w:r>
      <w:r>
        <w:t xml:space="preserve"> </w:t>
      </w:r>
      <w:r w:rsidR="008B0B29">
        <w:t>g</w:t>
      </w:r>
      <w:r>
        <w:t xml:space="preserve">raduate </w:t>
      </w:r>
      <w:r w:rsidR="008B0B29">
        <w:t>s</w:t>
      </w:r>
      <w:r>
        <w:t xml:space="preserve">tudent activities in the Department of the History of Art and Architecture. </w:t>
      </w:r>
      <w:r w:rsidR="008B0B29">
        <w:t>The</w:t>
      </w:r>
      <w:r>
        <w:t xml:space="preserve"> primary aim of the Graduate Student Mentoring </w:t>
      </w:r>
      <w:r w:rsidR="00724434">
        <w:t>m</w:t>
      </w:r>
      <w:r w:rsidR="00F77960">
        <w:t xml:space="preserve">odule </w:t>
      </w:r>
      <w:r>
        <w:t xml:space="preserve">is to facilitate deep and fruitful experiences between </w:t>
      </w:r>
      <w:r w:rsidR="008B0B29">
        <w:t>f</w:t>
      </w:r>
      <w:r>
        <w:t xml:space="preserve">aculty, </w:t>
      </w:r>
      <w:r w:rsidR="008B0B29">
        <w:t>g</w:t>
      </w:r>
      <w:r>
        <w:t xml:space="preserve">raduate </w:t>
      </w:r>
      <w:r w:rsidR="008B0B29">
        <w:t>s</w:t>
      </w:r>
      <w:r>
        <w:t xml:space="preserve">tudents, and </w:t>
      </w:r>
      <w:r w:rsidR="008B0B29">
        <w:t>u</w:t>
      </w:r>
      <w:r>
        <w:t xml:space="preserve">ndergraduate </w:t>
      </w:r>
      <w:r w:rsidR="008B0B29">
        <w:t>s</w:t>
      </w:r>
      <w:r>
        <w:t>tudents.</w:t>
      </w:r>
      <w:r w:rsidR="00724434">
        <w:t xml:space="preserve"> Since this is NOT a Teaching Assistantship, </w:t>
      </w:r>
      <w:r w:rsidR="006D7245" w:rsidRPr="006D7245">
        <w:rPr>
          <w:u w:val="single"/>
        </w:rPr>
        <w:t xml:space="preserve">grading responsibilities </w:t>
      </w:r>
      <w:r w:rsidR="005F26A8">
        <w:rPr>
          <w:u w:val="single"/>
        </w:rPr>
        <w:t>are not part of the</w:t>
      </w:r>
      <w:r w:rsidR="006D7245" w:rsidRPr="006D7245">
        <w:rPr>
          <w:u w:val="single"/>
        </w:rPr>
        <w:t xml:space="preserve"> </w:t>
      </w:r>
      <w:r w:rsidR="008B0B29">
        <w:rPr>
          <w:u w:val="single"/>
        </w:rPr>
        <w:t>m</w:t>
      </w:r>
      <w:r w:rsidR="006D7245" w:rsidRPr="006D7245">
        <w:rPr>
          <w:u w:val="single"/>
        </w:rPr>
        <w:t>entorship.</w:t>
      </w:r>
      <w:r w:rsidR="006D7245">
        <w:t xml:space="preserve"> Rather, </w:t>
      </w:r>
      <w:r w:rsidR="008B0B29">
        <w:t>g</w:t>
      </w:r>
      <w:r w:rsidR="006D7245">
        <w:t xml:space="preserve">raduate </w:t>
      </w:r>
      <w:r w:rsidR="008B0B29">
        <w:t>s</w:t>
      </w:r>
      <w:r w:rsidR="006D7245">
        <w:t xml:space="preserve">tudents will </w:t>
      </w:r>
      <w:r w:rsidR="005F26A8">
        <w:t xml:space="preserve">support </w:t>
      </w:r>
      <w:r w:rsidR="008B0B29">
        <w:t>u</w:t>
      </w:r>
      <w:r w:rsidR="005F26A8">
        <w:t xml:space="preserve">ndergraduate </w:t>
      </w:r>
      <w:r w:rsidR="008B0B29">
        <w:t>s</w:t>
      </w:r>
      <w:r w:rsidR="005F26A8">
        <w:t xml:space="preserve">tudent work by </w:t>
      </w:r>
      <w:r w:rsidR="008B0B29">
        <w:t>instructing students in visual analysis</w:t>
      </w:r>
      <w:r w:rsidR="006D7245">
        <w:t>, develop</w:t>
      </w:r>
      <w:r w:rsidR="005F26A8">
        <w:t>ing</w:t>
      </w:r>
      <w:r w:rsidR="006D7245">
        <w:t xml:space="preserve"> strategies for working with </w:t>
      </w:r>
      <w:r w:rsidR="00C45CC3">
        <w:t>primary and secondary s</w:t>
      </w:r>
      <w:r w:rsidR="006D7245">
        <w:t xml:space="preserve">ources, </w:t>
      </w:r>
      <w:r w:rsidR="00C3456E">
        <w:t xml:space="preserve">integrating cogent methodological </w:t>
      </w:r>
      <w:r w:rsidR="006D7245">
        <w:t>arguments</w:t>
      </w:r>
      <w:r w:rsidR="00C3456E">
        <w:t xml:space="preserve"> in</w:t>
      </w:r>
      <w:r w:rsidR="008B0B29">
        <w:t>to</w:t>
      </w:r>
      <w:r w:rsidR="00C3456E">
        <w:t xml:space="preserve"> classroom assignments</w:t>
      </w:r>
      <w:r w:rsidR="008B0B29">
        <w:t>, and generally pushing forward the pedagogical goals of the course in which they act as mentor</w:t>
      </w:r>
      <w:r w:rsidR="006D7245">
        <w:t>.</w:t>
      </w:r>
      <w:r w:rsidR="00C3456E">
        <w:t xml:space="preserve"> </w:t>
      </w:r>
      <w:r w:rsidR="00BB106A">
        <w:t>Furthermore,</w:t>
      </w:r>
      <w:r w:rsidR="005F26A8">
        <w:t xml:space="preserve"> Graduate Students are </w:t>
      </w:r>
      <w:r w:rsidR="008B0B29">
        <w:t xml:space="preserve">expected </w:t>
      </w:r>
      <w:r w:rsidR="005F26A8">
        <w:t xml:space="preserve">to work closely with their lead instructor(s) in content rich courses in order to cultivate pedagogical methods that will </w:t>
      </w:r>
      <w:r w:rsidR="008B0B29">
        <w:t xml:space="preserve">have a positive effect on </w:t>
      </w:r>
      <w:r w:rsidR="005F26A8">
        <w:t>their future roles in teaching and education.</w:t>
      </w:r>
    </w:p>
    <w:p w14:paraId="591F8398" w14:textId="77777777" w:rsidR="00240320" w:rsidRDefault="00240320" w:rsidP="001F316F"/>
    <w:p w14:paraId="290833A4" w14:textId="77777777" w:rsidR="001F316F" w:rsidRDefault="001F316F" w:rsidP="001F316F">
      <w:r>
        <w:t>This contract serves to outline the primary responsibilities and time commitments in which a graduate student mentorship will consist. If the amount of total hours comes out to being less than 60, the mentorship is worth 2 credits. If it comes out to more than 60, it is worth 3. The maximum amount of hours any mentor works is 85.</w:t>
      </w:r>
    </w:p>
    <w:p w14:paraId="3AB1D0C0" w14:textId="77777777" w:rsidR="001F316F" w:rsidRDefault="001F316F" w:rsidP="001F316F"/>
    <w:p w14:paraId="52A23C1A" w14:textId="77777777" w:rsidR="001F316F" w:rsidRPr="001F316F" w:rsidRDefault="001F316F">
      <w:pPr>
        <w:rPr>
          <w:u w:val="single"/>
        </w:rPr>
      </w:pPr>
      <w:r w:rsidRPr="001F316F">
        <w:rPr>
          <w:u w:val="single"/>
        </w:rPr>
        <w:t>Total hours for the term in which a graduate student acts as mentor</w:t>
      </w:r>
    </w:p>
    <w:p w14:paraId="34E88FEE" w14:textId="77777777" w:rsidR="001F316F" w:rsidRDefault="001F316F"/>
    <w:p w14:paraId="58E6792C" w14:textId="77777777" w:rsidR="001F316F" w:rsidRPr="001F316F" w:rsidRDefault="001F316F">
      <w:pPr>
        <w:rPr>
          <w:u w:val="single"/>
        </w:rPr>
      </w:pPr>
      <w:r>
        <w:t xml:space="preserve">In class attendance: </w:t>
      </w:r>
      <w:r>
        <w:tab/>
      </w:r>
      <w:r>
        <w:tab/>
      </w:r>
      <w:r>
        <w:tab/>
      </w:r>
      <w:r w:rsidR="008D2B7C">
        <w:rPr>
          <w:u w:val="single"/>
        </w:rPr>
        <w:tab/>
      </w:r>
      <w:r w:rsidR="008D2B7C">
        <w:rPr>
          <w:u w:val="single"/>
        </w:rPr>
        <w:tab/>
      </w:r>
      <w:r>
        <w:rPr>
          <w:u w:val="single"/>
        </w:rPr>
        <w:tab/>
      </w:r>
      <w:r>
        <w:rPr>
          <w:u w:val="single"/>
        </w:rPr>
        <w:tab/>
      </w:r>
    </w:p>
    <w:p w14:paraId="1CC3736A" w14:textId="77777777" w:rsidR="001F316F" w:rsidRDefault="001F316F"/>
    <w:p w14:paraId="112F689A" w14:textId="77777777" w:rsidR="001F316F" w:rsidRPr="001F316F" w:rsidRDefault="001F316F" w:rsidP="001F316F">
      <w:pPr>
        <w:rPr>
          <w:u w:val="single"/>
        </w:rPr>
      </w:pPr>
      <w:r>
        <w:t>Prep Time:</w:t>
      </w:r>
      <w:r>
        <w:tab/>
      </w:r>
      <w:r>
        <w:tab/>
      </w:r>
      <w:r>
        <w:tab/>
      </w:r>
      <w:r>
        <w:tab/>
      </w:r>
      <w:r w:rsidR="008D2B7C">
        <w:rPr>
          <w:u w:val="single"/>
        </w:rPr>
        <w:tab/>
      </w:r>
      <w:r>
        <w:rPr>
          <w:u w:val="single"/>
        </w:rPr>
        <w:tab/>
      </w:r>
      <w:r>
        <w:rPr>
          <w:u w:val="single"/>
        </w:rPr>
        <w:tab/>
      </w:r>
      <w:r>
        <w:rPr>
          <w:u w:val="single"/>
        </w:rPr>
        <w:tab/>
      </w:r>
    </w:p>
    <w:p w14:paraId="62CC8D2C" w14:textId="77777777" w:rsidR="001F316F" w:rsidRDefault="001F316F" w:rsidP="001F316F"/>
    <w:p w14:paraId="5C50B7C9" w14:textId="77777777" w:rsidR="001F316F" w:rsidRDefault="001F316F">
      <w:pPr>
        <w:rPr>
          <w:u w:val="single"/>
        </w:rPr>
      </w:pPr>
      <w:r>
        <w:t>Meeting time with students:</w:t>
      </w:r>
      <w:r>
        <w:tab/>
      </w:r>
      <w:r>
        <w:tab/>
      </w:r>
      <w:r w:rsidR="008D2B7C">
        <w:rPr>
          <w:u w:val="single"/>
        </w:rPr>
        <w:tab/>
      </w:r>
      <w:r w:rsidR="008D2B7C">
        <w:rPr>
          <w:u w:val="single"/>
        </w:rPr>
        <w:tab/>
      </w:r>
      <w:r>
        <w:rPr>
          <w:u w:val="single"/>
        </w:rPr>
        <w:tab/>
      </w:r>
      <w:r>
        <w:rPr>
          <w:u w:val="single"/>
        </w:rPr>
        <w:tab/>
      </w:r>
    </w:p>
    <w:p w14:paraId="1FA77BF4" w14:textId="77777777" w:rsidR="001F316F" w:rsidRDefault="001F316F">
      <w:pPr>
        <w:rPr>
          <w:u w:val="single"/>
        </w:rPr>
      </w:pPr>
    </w:p>
    <w:p w14:paraId="774B02A0" w14:textId="77777777" w:rsidR="001F316F" w:rsidRDefault="001F316F">
      <w:pPr>
        <w:rPr>
          <w:u w:val="single"/>
        </w:rPr>
      </w:pPr>
      <w:r>
        <w:t>Other</w:t>
      </w:r>
      <w:r w:rsidR="008D2B7C">
        <w:t xml:space="preserve"> (specify duties):</w:t>
      </w:r>
      <w:r w:rsidR="008D2B7C">
        <w:tab/>
      </w:r>
      <w:r w:rsidR="008D2B7C">
        <w:tab/>
      </w:r>
      <w:r w:rsidR="008D2B7C">
        <w:rPr>
          <w:u w:val="single"/>
        </w:rPr>
        <w:tab/>
      </w:r>
      <w:r w:rsidR="008D2B7C">
        <w:rPr>
          <w:u w:val="single"/>
        </w:rPr>
        <w:tab/>
      </w:r>
      <w:r w:rsidR="008D2B7C">
        <w:rPr>
          <w:u w:val="single"/>
        </w:rPr>
        <w:tab/>
      </w:r>
      <w:r w:rsidR="008D2B7C">
        <w:rPr>
          <w:u w:val="single"/>
        </w:rPr>
        <w:tab/>
      </w:r>
    </w:p>
    <w:p w14:paraId="13B09CCE" w14:textId="77777777" w:rsidR="008D2B7C" w:rsidRDefault="008D2B7C">
      <w:pPr>
        <w:rPr>
          <w:u w:val="single"/>
        </w:rPr>
      </w:pPr>
    </w:p>
    <w:p w14:paraId="797C34DE" w14:textId="77777777" w:rsidR="008D2B7C" w:rsidRPr="008D2B7C" w:rsidRDefault="008D2B7C">
      <w:r>
        <w:tab/>
      </w:r>
      <w:r>
        <w:tab/>
      </w:r>
      <w:r>
        <w:tab/>
      </w:r>
      <w:r>
        <w:tab/>
      </w:r>
      <w:r>
        <w:tab/>
      </w:r>
      <w:r>
        <w:rPr>
          <w:u w:val="single"/>
        </w:rPr>
        <w:tab/>
      </w:r>
      <w:r>
        <w:rPr>
          <w:u w:val="single"/>
        </w:rPr>
        <w:tab/>
      </w:r>
      <w:r>
        <w:rPr>
          <w:u w:val="single"/>
        </w:rPr>
        <w:tab/>
      </w:r>
      <w:r>
        <w:rPr>
          <w:u w:val="single"/>
        </w:rPr>
        <w:tab/>
      </w:r>
    </w:p>
    <w:p w14:paraId="2D052508" w14:textId="77777777" w:rsidR="001F316F" w:rsidRDefault="001F316F">
      <w:pPr>
        <w:rPr>
          <w:u w:val="single"/>
        </w:rPr>
      </w:pPr>
    </w:p>
    <w:p w14:paraId="396A6B77" w14:textId="77777777" w:rsidR="001F316F" w:rsidRPr="001F316F" w:rsidRDefault="001F316F">
      <w:pPr>
        <w:rPr>
          <w:u w:val="single"/>
        </w:rPr>
      </w:pPr>
      <w:r>
        <w:t>Total Hours:</w:t>
      </w:r>
      <w:r>
        <w:tab/>
      </w:r>
      <w:r>
        <w:tab/>
      </w:r>
      <w:r>
        <w:tab/>
      </w:r>
      <w:r>
        <w:tab/>
      </w:r>
      <w:r w:rsidR="008D2B7C">
        <w:rPr>
          <w:u w:val="single"/>
        </w:rPr>
        <w:tab/>
      </w:r>
      <w:r w:rsidR="008D2B7C">
        <w:rPr>
          <w:u w:val="single"/>
        </w:rPr>
        <w:tab/>
      </w:r>
      <w:r w:rsidR="008D2B7C">
        <w:rPr>
          <w:u w:val="single"/>
        </w:rPr>
        <w:tab/>
      </w:r>
      <w:r w:rsidR="008D2B7C">
        <w:rPr>
          <w:u w:val="single"/>
        </w:rPr>
        <w:tab/>
      </w:r>
    </w:p>
    <w:p w14:paraId="42A9799D" w14:textId="77777777" w:rsidR="001F316F" w:rsidRDefault="001F316F"/>
    <w:p w14:paraId="7AAB5D83" w14:textId="77777777" w:rsidR="001F316F" w:rsidRDefault="001F316F"/>
    <w:p w14:paraId="1B2F76DC" w14:textId="711018B3" w:rsidR="001F316F" w:rsidRDefault="001F316F">
      <w:r>
        <w:t xml:space="preserve">Although the hours in which the graduate student receives mentoring </w:t>
      </w:r>
      <w:r w:rsidR="00F14FB0">
        <w:t xml:space="preserve">from the lead instructor </w:t>
      </w:r>
      <w:r>
        <w:t>do</w:t>
      </w:r>
      <w:r w:rsidR="00F14FB0">
        <w:t>es</w:t>
      </w:r>
      <w:r>
        <w:t xml:space="preserve"> not count towards the total number of hours that he or she works, receiving such mentoring represents one of the prime reasons for the existence of this position, and it is therefore expected that it will always take place. </w:t>
      </w:r>
    </w:p>
    <w:p w14:paraId="06EF8A9A" w14:textId="77777777" w:rsidR="001F316F" w:rsidRDefault="001F316F"/>
    <w:p w14:paraId="2EA4DDA9" w14:textId="77777777" w:rsidR="001F316F" w:rsidRDefault="001F316F"/>
    <w:sectPr w:rsidR="001F316F" w:rsidSect="000419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6F"/>
    <w:rsid w:val="00041929"/>
    <w:rsid w:val="001F316F"/>
    <w:rsid w:val="002310F7"/>
    <w:rsid w:val="00240320"/>
    <w:rsid w:val="005F26A8"/>
    <w:rsid w:val="00676653"/>
    <w:rsid w:val="006D7245"/>
    <w:rsid w:val="00724434"/>
    <w:rsid w:val="007B0420"/>
    <w:rsid w:val="008B0B29"/>
    <w:rsid w:val="008D2B7C"/>
    <w:rsid w:val="00985BD6"/>
    <w:rsid w:val="009F7C84"/>
    <w:rsid w:val="00BB106A"/>
    <w:rsid w:val="00C3456E"/>
    <w:rsid w:val="00C45CC3"/>
    <w:rsid w:val="00F14FB0"/>
    <w:rsid w:val="00F7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099D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B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B2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B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B2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E8E6-43B4-6D44-9EC5-B46307F0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1609</Characters>
  <Application>Microsoft Macintosh Word</Application>
  <DocSecurity>0</DocSecurity>
  <Lines>13</Lines>
  <Paragraphs>3</Paragraphs>
  <ScaleCrop>false</ScaleCrop>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North</dc:creator>
  <cp:keywords/>
  <dc:description/>
  <cp:lastModifiedBy>Meredith North</cp:lastModifiedBy>
  <cp:revision>2</cp:revision>
  <dcterms:created xsi:type="dcterms:W3CDTF">2016-04-19T03:00:00Z</dcterms:created>
  <dcterms:modified xsi:type="dcterms:W3CDTF">2016-04-19T03:00:00Z</dcterms:modified>
</cp:coreProperties>
</file>